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02D8" w14:textId="77777777" w:rsidR="00883FF1" w:rsidRDefault="00883FF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Berufliche Schulen Oberndorf - Sulz</w:t>
      </w:r>
    </w:p>
    <w:p w14:paraId="6FC5F24E" w14:textId="77777777" w:rsidR="00883FF1" w:rsidRDefault="00883FF1">
      <w:pPr>
        <w:jc w:val="center"/>
        <w:rPr>
          <w:sz w:val="22"/>
        </w:rPr>
      </w:pPr>
      <w:r>
        <w:rPr>
          <w:sz w:val="22"/>
        </w:rPr>
        <w:t>78727 Oberndorf a.N., Teckstraße 35</w:t>
      </w:r>
    </w:p>
    <w:p w14:paraId="17ED9260" w14:textId="77777777" w:rsidR="00883FF1" w:rsidRDefault="00883FF1">
      <w:pPr>
        <w:jc w:val="center"/>
        <w:rPr>
          <w:sz w:val="18"/>
        </w:rPr>
      </w:pPr>
      <w:r>
        <w:rPr>
          <w:sz w:val="18"/>
        </w:rPr>
        <w:t>Tel. 07423/9208-0     Fax 07423/9208-80</w:t>
      </w:r>
    </w:p>
    <w:p w14:paraId="1015200E" w14:textId="77777777" w:rsidR="00883FF1" w:rsidRDefault="00883FF1">
      <w:pPr>
        <w:jc w:val="center"/>
        <w:rPr>
          <w:sz w:val="22"/>
        </w:rPr>
      </w:pPr>
    </w:p>
    <w:p w14:paraId="157B6EE3" w14:textId="77777777" w:rsidR="00883FF1" w:rsidRDefault="00883F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sz w:val="16"/>
        </w:rPr>
      </w:pPr>
    </w:p>
    <w:p w14:paraId="3B59BDFA" w14:textId="77777777" w:rsidR="00883FF1" w:rsidRDefault="00883FF1">
      <w:pPr>
        <w:pStyle w:val="berschrift1"/>
        <w:rPr>
          <w:sz w:val="16"/>
        </w:rPr>
      </w:pPr>
      <w:r>
        <w:t>Der mittlere Bildungsabschluss „9+3“</w:t>
      </w:r>
    </w:p>
    <w:p w14:paraId="7CD9EC8B" w14:textId="77777777" w:rsidR="00883FF1" w:rsidRDefault="00883F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sz w:val="16"/>
        </w:rPr>
      </w:pPr>
    </w:p>
    <w:p w14:paraId="4F5490B3" w14:textId="77777777" w:rsidR="00883FF1" w:rsidRDefault="00883FF1">
      <w:pPr>
        <w:rPr>
          <w:sz w:val="22"/>
        </w:rPr>
      </w:pPr>
    </w:p>
    <w:p w14:paraId="7A3FF4C5" w14:textId="77777777" w:rsidR="00883FF1" w:rsidRDefault="00883FF1">
      <w:pPr>
        <w:rPr>
          <w:sz w:val="22"/>
        </w:rPr>
      </w:pPr>
    </w:p>
    <w:p w14:paraId="029E304B" w14:textId="77777777" w:rsidR="00883FF1" w:rsidRDefault="00883FF1">
      <w:pPr>
        <w:rPr>
          <w:sz w:val="22"/>
        </w:rPr>
      </w:pPr>
      <w:r>
        <w:rPr>
          <w:sz w:val="22"/>
        </w:rPr>
        <w:t xml:space="preserve">In Baden-Württemberg haben </w:t>
      </w:r>
      <w:r>
        <w:rPr>
          <w:i/>
          <w:sz w:val="22"/>
        </w:rPr>
        <w:t>Hauptschüler</w:t>
      </w:r>
      <w:r>
        <w:rPr>
          <w:sz w:val="22"/>
        </w:rPr>
        <w:t xml:space="preserve"> </w:t>
      </w:r>
      <w:r>
        <w:rPr>
          <w:i/>
          <w:sz w:val="22"/>
        </w:rPr>
        <w:t>seit 1987</w:t>
      </w:r>
      <w:r>
        <w:rPr>
          <w:sz w:val="22"/>
        </w:rPr>
        <w:t xml:space="preserve"> die Möglichkeit, den mittleren Bildungs</w:t>
      </w:r>
      <w:r>
        <w:rPr>
          <w:sz w:val="22"/>
        </w:rPr>
        <w:softHyphen/>
        <w:t>abschluss zu erreichen, ohne eine weiterführende Schule oder das Telekolleg zu besuchen.</w:t>
      </w:r>
    </w:p>
    <w:p w14:paraId="09AF5124" w14:textId="77777777" w:rsidR="00883FF1" w:rsidRDefault="00883FF1">
      <w:pPr>
        <w:rPr>
          <w:sz w:val="22"/>
        </w:rPr>
      </w:pPr>
      <w:r>
        <w:rPr>
          <w:sz w:val="22"/>
        </w:rPr>
        <w:t>Diese Chance bietet das „9+3“-Modell.</w:t>
      </w:r>
    </w:p>
    <w:p w14:paraId="25C885C8" w14:textId="77777777" w:rsidR="00883FF1" w:rsidRDefault="00883FF1">
      <w:pPr>
        <w:rPr>
          <w:sz w:val="22"/>
        </w:rPr>
      </w:pPr>
    </w:p>
    <w:p w14:paraId="18C120DE" w14:textId="77777777" w:rsidR="00883FF1" w:rsidRDefault="00883FF1">
      <w:pPr>
        <w:rPr>
          <w:b/>
          <w:sz w:val="28"/>
        </w:rPr>
      </w:pPr>
      <w:r>
        <w:rPr>
          <w:b/>
          <w:sz w:val="28"/>
        </w:rPr>
        <w:t>Was heißt „9+3“?</w:t>
      </w:r>
    </w:p>
    <w:p w14:paraId="4416995C" w14:textId="77777777" w:rsidR="00883FF1" w:rsidRPr="00F94D44" w:rsidRDefault="00883FF1">
      <w:pPr>
        <w:rPr>
          <w:sz w:val="12"/>
          <w:szCs w:val="12"/>
        </w:rPr>
      </w:pPr>
    </w:p>
    <w:p w14:paraId="3206432A" w14:textId="77777777" w:rsidR="00883FF1" w:rsidRDefault="00883FF1">
      <w:pPr>
        <w:rPr>
          <w:sz w:val="22"/>
        </w:rPr>
      </w:pPr>
      <w:r>
        <w:rPr>
          <w:sz w:val="22"/>
        </w:rPr>
        <w:tab/>
        <w:t>9 steht für neun Jahre Hauptschule und</w:t>
      </w:r>
    </w:p>
    <w:p w14:paraId="354B713C" w14:textId="77777777" w:rsidR="00883FF1" w:rsidRDefault="00883FF1">
      <w:pPr>
        <w:rPr>
          <w:sz w:val="22"/>
        </w:rPr>
      </w:pPr>
      <w:r>
        <w:rPr>
          <w:sz w:val="22"/>
        </w:rPr>
        <w:tab/>
        <w:t>3 für eine mindestens dreijährige Berufsausbildung</w:t>
      </w:r>
    </w:p>
    <w:p w14:paraId="2A43CF82" w14:textId="77777777" w:rsidR="00883FF1" w:rsidRDefault="00883FF1">
      <w:pPr>
        <w:rPr>
          <w:sz w:val="22"/>
        </w:rPr>
      </w:pPr>
    </w:p>
    <w:p w14:paraId="067C775C" w14:textId="77777777" w:rsidR="00883FF1" w:rsidRDefault="00883FF1">
      <w:pPr>
        <w:rPr>
          <w:sz w:val="22"/>
        </w:rPr>
      </w:pPr>
    </w:p>
    <w:p w14:paraId="6FFBC2AF" w14:textId="77777777" w:rsidR="00883FF1" w:rsidRDefault="00883FF1">
      <w:pPr>
        <w:rPr>
          <w:b/>
          <w:sz w:val="28"/>
        </w:rPr>
      </w:pPr>
      <w:r>
        <w:rPr>
          <w:b/>
          <w:sz w:val="28"/>
        </w:rPr>
        <w:t>Wer kann am „9+3“-Modell teilnehmen?</w:t>
      </w:r>
    </w:p>
    <w:p w14:paraId="2868B19B" w14:textId="77777777" w:rsidR="00883FF1" w:rsidRPr="00F94D44" w:rsidRDefault="00883FF1">
      <w:pPr>
        <w:rPr>
          <w:sz w:val="12"/>
          <w:szCs w:val="12"/>
        </w:rPr>
      </w:pPr>
    </w:p>
    <w:p w14:paraId="53724EDD" w14:textId="77777777" w:rsidR="00883FF1" w:rsidRDefault="00883FF1">
      <w:pPr>
        <w:rPr>
          <w:sz w:val="22"/>
        </w:rPr>
      </w:pPr>
      <w:r>
        <w:rPr>
          <w:sz w:val="22"/>
        </w:rPr>
        <w:t xml:space="preserve">Jeder Hauptschüler, der </w:t>
      </w:r>
    </w:p>
    <w:p w14:paraId="63486008" w14:textId="77777777" w:rsidR="00883FF1" w:rsidRDefault="00883FF1">
      <w:pPr>
        <w:rPr>
          <w:sz w:val="22"/>
        </w:rPr>
      </w:pPr>
      <w:r>
        <w:rPr>
          <w:sz w:val="22"/>
        </w:rPr>
        <w:tab/>
        <w:t>- den Hauptschulabschluss erreicht hat und</w:t>
      </w:r>
    </w:p>
    <w:p w14:paraId="6A98F463" w14:textId="77777777" w:rsidR="00883FF1" w:rsidRDefault="00883FF1">
      <w:pPr>
        <w:rPr>
          <w:sz w:val="22"/>
        </w:rPr>
      </w:pPr>
      <w:r>
        <w:rPr>
          <w:sz w:val="22"/>
        </w:rPr>
        <w:tab/>
        <w:t>- dabei in einer Fremdsprache geprüft wurde und</w:t>
      </w:r>
    </w:p>
    <w:p w14:paraId="08E45FDF" w14:textId="77777777" w:rsidR="00883FF1" w:rsidRDefault="00883FF1">
      <w:pPr>
        <w:rPr>
          <w:sz w:val="22"/>
        </w:rPr>
      </w:pPr>
      <w:r>
        <w:rPr>
          <w:sz w:val="22"/>
        </w:rPr>
        <w:tab/>
        <w:t>- eine Berufsausbildung mit Abschlussprüfung absolviert hat.</w:t>
      </w:r>
    </w:p>
    <w:p w14:paraId="3C3EA2B0" w14:textId="77777777" w:rsidR="00883FF1" w:rsidRDefault="00883FF1">
      <w:pPr>
        <w:rPr>
          <w:sz w:val="22"/>
        </w:rPr>
      </w:pPr>
    </w:p>
    <w:p w14:paraId="49F40803" w14:textId="77777777" w:rsidR="00883FF1" w:rsidRDefault="00883FF1">
      <w:pPr>
        <w:rPr>
          <w:sz w:val="22"/>
        </w:rPr>
      </w:pPr>
    </w:p>
    <w:p w14:paraId="31E43F45" w14:textId="77777777" w:rsidR="00883FF1" w:rsidRDefault="00883FF1">
      <w:pPr>
        <w:rPr>
          <w:b/>
          <w:sz w:val="28"/>
        </w:rPr>
      </w:pPr>
      <w:r>
        <w:rPr>
          <w:b/>
          <w:sz w:val="28"/>
        </w:rPr>
        <w:t>Wer erhält den „9+3“-Abschluss?</w:t>
      </w:r>
    </w:p>
    <w:p w14:paraId="1C5C0E4A" w14:textId="77777777" w:rsidR="00883FF1" w:rsidRPr="00F94D44" w:rsidRDefault="00883FF1">
      <w:pPr>
        <w:rPr>
          <w:sz w:val="12"/>
          <w:szCs w:val="12"/>
        </w:rPr>
      </w:pPr>
    </w:p>
    <w:p w14:paraId="129CE6A8" w14:textId="77777777" w:rsidR="00883FF1" w:rsidRDefault="00883FF1">
      <w:pPr>
        <w:rPr>
          <w:sz w:val="22"/>
        </w:rPr>
      </w:pPr>
      <w:r>
        <w:rPr>
          <w:sz w:val="22"/>
        </w:rPr>
        <w:t>Da der „9+3“-Abschlu</w:t>
      </w:r>
      <w:r w:rsidR="000325A2">
        <w:rPr>
          <w:sz w:val="22"/>
        </w:rPr>
        <w:t>ss</w:t>
      </w:r>
      <w:r>
        <w:rPr>
          <w:sz w:val="22"/>
        </w:rPr>
        <w:t xml:space="preserve"> ein </w:t>
      </w:r>
      <w:r>
        <w:rPr>
          <w:i/>
          <w:sz w:val="22"/>
        </w:rPr>
        <w:t>mittlerer Bildungsabschluss</w:t>
      </w:r>
      <w:r>
        <w:rPr>
          <w:sz w:val="22"/>
        </w:rPr>
        <w:t xml:space="preserve"> ist, werden besondere Anforderungen an die Leistungen bei den einzelnen Prüfungen gestellt. Deshalb wird aus Hauptschulabschluss und</w:t>
      </w:r>
    </w:p>
    <w:p w14:paraId="2849703B" w14:textId="77777777" w:rsidR="00883FF1" w:rsidRDefault="00883FF1">
      <w:pPr>
        <w:rPr>
          <w:sz w:val="22"/>
        </w:rPr>
      </w:pPr>
      <w:r>
        <w:rPr>
          <w:sz w:val="22"/>
        </w:rPr>
        <w:t xml:space="preserve">Berufsschulabschluss und Berufsausbildungsabschluss ein </w:t>
      </w:r>
      <w:r>
        <w:rPr>
          <w:i/>
          <w:sz w:val="22"/>
        </w:rPr>
        <w:t>Gesamtnotendurchschnitt</w:t>
      </w:r>
      <w:r>
        <w:rPr>
          <w:sz w:val="22"/>
        </w:rPr>
        <w:t xml:space="preserve"> gebildet. </w:t>
      </w:r>
    </w:p>
    <w:p w14:paraId="24635FED" w14:textId="77777777" w:rsidR="00883FF1" w:rsidRDefault="00883FF1">
      <w:pPr>
        <w:rPr>
          <w:sz w:val="22"/>
        </w:rPr>
      </w:pPr>
      <w:r>
        <w:rPr>
          <w:sz w:val="22"/>
        </w:rPr>
        <w:t xml:space="preserve">Wenn diese Note </w:t>
      </w:r>
      <w:r>
        <w:rPr>
          <w:i/>
          <w:sz w:val="22"/>
        </w:rPr>
        <w:t>mindestens 2,5</w:t>
      </w:r>
      <w:r>
        <w:rPr>
          <w:sz w:val="22"/>
        </w:rPr>
        <w:t xml:space="preserve"> ist, dann erhält man den „9+3“-Abschluss.</w:t>
      </w:r>
    </w:p>
    <w:p w14:paraId="1363CE6F" w14:textId="77777777" w:rsidR="00883FF1" w:rsidRDefault="00883FF1">
      <w:pPr>
        <w:rPr>
          <w:sz w:val="22"/>
        </w:rPr>
      </w:pPr>
    </w:p>
    <w:p w14:paraId="76F328CD" w14:textId="77777777" w:rsidR="00883FF1" w:rsidRDefault="00883FF1">
      <w:pPr>
        <w:rPr>
          <w:sz w:val="22"/>
        </w:rPr>
      </w:pPr>
    </w:p>
    <w:p w14:paraId="69712E51" w14:textId="77777777" w:rsidR="00883FF1" w:rsidRDefault="00883FF1">
      <w:pPr>
        <w:rPr>
          <w:b/>
          <w:sz w:val="28"/>
          <w:szCs w:val="28"/>
        </w:rPr>
      </w:pPr>
      <w:r w:rsidRPr="00AD4576">
        <w:rPr>
          <w:b/>
          <w:sz w:val="28"/>
          <w:szCs w:val="28"/>
        </w:rPr>
        <w:t>Seit August 1996 gilt zusätzlich folgende neue Regelung:</w:t>
      </w:r>
    </w:p>
    <w:p w14:paraId="360ABE5B" w14:textId="77777777" w:rsidR="00883FF1" w:rsidRPr="00AD4576" w:rsidRDefault="00883FF1">
      <w:pPr>
        <w:rPr>
          <w:sz w:val="12"/>
          <w:szCs w:val="12"/>
        </w:rPr>
      </w:pPr>
    </w:p>
    <w:p w14:paraId="5535763C" w14:textId="77777777" w:rsidR="00883FF1" w:rsidRDefault="00883FF1">
      <w:pPr>
        <w:rPr>
          <w:sz w:val="22"/>
        </w:rPr>
      </w:pPr>
      <w:r>
        <w:rPr>
          <w:sz w:val="22"/>
        </w:rPr>
        <w:t>Der Berufsschulabschluss muss mit dem Durchschnitt 3,0 aller Fächer bestanden sein.</w:t>
      </w:r>
    </w:p>
    <w:p w14:paraId="7F05B914" w14:textId="77777777" w:rsidR="00883FF1" w:rsidRDefault="00883FF1">
      <w:pPr>
        <w:rPr>
          <w:sz w:val="22"/>
        </w:rPr>
      </w:pPr>
      <w:r>
        <w:rPr>
          <w:sz w:val="22"/>
        </w:rPr>
        <w:t>Die Berufsausbildung muss erfolgreich bestanden sein. (Kammerprüfung der IHK oder HWK).</w:t>
      </w:r>
    </w:p>
    <w:p w14:paraId="199A39F1" w14:textId="77777777" w:rsidR="00883FF1" w:rsidRDefault="00883FF1">
      <w:pPr>
        <w:pStyle w:val="Textkrper"/>
      </w:pPr>
      <w:r>
        <w:t>Es müssen mindestens 5 Jahre Fremdsprachenunterricht besucht und mindestens mit der Note „ausreichend“ abgeschlossen sein (z.B. in der Abschlussprüfung der Hauptschule oder des BVJ).</w:t>
      </w:r>
    </w:p>
    <w:p w14:paraId="4CAD87D3" w14:textId="77777777" w:rsidR="00883FF1" w:rsidRDefault="00883FF1">
      <w:pPr>
        <w:rPr>
          <w:sz w:val="22"/>
        </w:rPr>
      </w:pPr>
    </w:p>
    <w:p w14:paraId="3840891D" w14:textId="77777777" w:rsidR="00883FF1" w:rsidRDefault="00883FF1">
      <w:pPr>
        <w:rPr>
          <w:sz w:val="22"/>
        </w:rPr>
      </w:pPr>
    </w:p>
    <w:p w14:paraId="1ED8E0C0" w14:textId="77777777" w:rsidR="00883FF1" w:rsidRDefault="00883FF1">
      <w:pPr>
        <w:rPr>
          <w:b/>
          <w:sz w:val="28"/>
        </w:rPr>
      </w:pPr>
      <w:r>
        <w:rPr>
          <w:b/>
          <w:sz w:val="28"/>
        </w:rPr>
        <w:t>Wo erhält man den „9+3“-Abschluss?</w:t>
      </w:r>
    </w:p>
    <w:p w14:paraId="0132D69B" w14:textId="77777777" w:rsidR="00883FF1" w:rsidRPr="00F94D44" w:rsidRDefault="00883FF1">
      <w:pPr>
        <w:rPr>
          <w:sz w:val="12"/>
          <w:szCs w:val="12"/>
        </w:rPr>
      </w:pPr>
    </w:p>
    <w:p w14:paraId="165FBC45" w14:textId="77777777" w:rsidR="00883FF1" w:rsidRDefault="00883FF1">
      <w:pPr>
        <w:rPr>
          <w:sz w:val="22"/>
        </w:rPr>
      </w:pPr>
      <w:r>
        <w:rPr>
          <w:sz w:val="22"/>
        </w:rPr>
        <w:t>Das „9+3“-Zeugnis erhält man auf Antrag. Der Antrag muss bei der zuletzt besuchten Berufs</w:t>
      </w:r>
      <w:r>
        <w:rPr>
          <w:sz w:val="22"/>
        </w:rPr>
        <w:softHyphen/>
        <w:t xml:space="preserve">schule gestellt werden. Mit dem Antrag müssen </w:t>
      </w:r>
      <w:r>
        <w:rPr>
          <w:i/>
          <w:sz w:val="22"/>
        </w:rPr>
        <w:t>beglaubigte</w:t>
      </w:r>
      <w:r>
        <w:rPr>
          <w:sz w:val="22"/>
        </w:rPr>
        <w:t xml:space="preserve"> Zeugnisabschriften von Abschluss</w:t>
      </w:r>
      <w:r>
        <w:rPr>
          <w:sz w:val="22"/>
        </w:rPr>
        <w:softHyphen/>
        <w:t>zeugnissen der Hauptschule, Berufsschule und Berufsausbildung eingereicht werden.</w:t>
      </w:r>
    </w:p>
    <w:p w14:paraId="71C6733D" w14:textId="77777777" w:rsidR="00883FF1" w:rsidRDefault="00883FF1">
      <w:pPr>
        <w:rPr>
          <w:sz w:val="22"/>
        </w:rPr>
      </w:pPr>
    </w:p>
    <w:p w14:paraId="653FDE23" w14:textId="77777777" w:rsidR="00883FF1" w:rsidRDefault="00883FF1">
      <w:pPr>
        <w:rPr>
          <w:sz w:val="22"/>
        </w:rPr>
      </w:pPr>
    </w:p>
    <w:p w14:paraId="5E39C765" w14:textId="77777777" w:rsidR="00883FF1" w:rsidRDefault="00883FF1">
      <w:pPr>
        <w:rPr>
          <w:b/>
          <w:sz w:val="28"/>
        </w:rPr>
      </w:pPr>
      <w:r>
        <w:rPr>
          <w:b/>
          <w:sz w:val="28"/>
        </w:rPr>
        <w:t>Was kann man mit dem „9+3“-Abschluss machen?</w:t>
      </w:r>
    </w:p>
    <w:p w14:paraId="69A34FFF" w14:textId="77777777" w:rsidR="00883FF1" w:rsidRPr="00F94D44" w:rsidRDefault="00883FF1">
      <w:pPr>
        <w:rPr>
          <w:sz w:val="12"/>
          <w:szCs w:val="12"/>
        </w:rPr>
      </w:pPr>
    </w:p>
    <w:p w14:paraId="3940CF77" w14:textId="77777777" w:rsidR="00883FF1" w:rsidRDefault="00883FF1">
      <w:pPr>
        <w:rPr>
          <w:sz w:val="22"/>
        </w:rPr>
      </w:pPr>
      <w:r>
        <w:rPr>
          <w:sz w:val="22"/>
        </w:rPr>
        <w:t>Mit diesem dem Realschulabschluss gleichwertigen Bildungsstand können unter Beachtung der entsprechenden Schul- und Prüfungsordnungen alle Bildungsgänge besucht werden, die einen Realschulabschluss voraussetzen.</w:t>
      </w:r>
    </w:p>
    <w:p w14:paraId="0663DC4E" w14:textId="77777777" w:rsidR="00883FF1" w:rsidRDefault="00883FF1">
      <w:pPr>
        <w:rPr>
          <w:sz w:val="22"/>
        </w:rPr>
      </w:pPr>
    </w:p>
    <w:p w14:paraId="4007482B" w14:textId="77777777" w:rsidR="00244C5F" w:rsidRDefault="00244C5F">
      <w:pPr>
        <w:rPr>
          <w:sz w:val="22"/>
        </w:rPr>
      </w:pPr>
    </w:p>
    <w:p w14:paraId="72687D6C" w14:textId="77777777" w:rsidR="00244C5F" w:rsidRDefault="00244C5F">
      <w:pPr>
        <w:rPr>
          <w:sz w:val="22"/>
        </w:rPr>
      </w:pPr>
    </w:p>
    <w:p w14:paraId="2DA09657" w14:textId="77777777" w:rsidR="00244C5F" w:rsidRDefault="00244C5F">
      <w:pPr>
        <w:rPr>
          <w:sz w:val="22"/>
        </w:rPr>
      </w:pPr>
    </w:p>
    <w:p w14:paraId="04B4560F" w14:textId="77777777" w:rsidR="00244C5F" w:rsidRPr="00244C5F" w:rsidRDefault="00244C5F">
      <w:pPr>
        <w:rPr>
          <w:sz w:val="12"/>
          <w:szCs w:val="12"/>
        </w:rPr>
      </w:pPr>
      <w:r w:rsidRPr="00244C5F">
        <w:rPr>
          <w:sz w:val="12"/>
          <w:szCs w:val="12"/>
        </w:rPr>
        <w:fldChar w:fldCharType="begin"/>
      </w:r>
      <w:r w:rsidRPr="00244C5F">
        <w:rPr>
          <w:sz w:val="12"/>
          <w:szCs w:val="12"/>
        </w:rPr>
        <w:instrText xml:space="preserve"> FILENAME  \p  \* MERGEFORMAT </w:instrText>
      </w:r>
      <w:r w:rsidRPr="00244C5F">
        <w:rPr>
          <w:sz w:val="12"/>
          <w:szCs w:val="12"/>
        </w:rPr>
        <w:fldChar w:fldCharType="separate"/>
      </w:r>
      <w:r w:rsidRPr="00244C5F">
        <w:rPr>
          <w:noProof/>
          <w:sz w:val="12"/>
          <w:szCs w:val="12"/>
        </w:rPr>
        <w:t>O:\Schulverwaltung-NEU\Schüler\Unterricht\9+3\9U3INFO.docm</w:t>
      </w:r>
      <w:r w:rsidRPr="00244C5F">
        <w:rPr>
          <w:sz w:val="12"/>
          <w:szCs w:val="12"/>
        </w:rPr>
        <w:fldChar w:fldCharType="end"/>
      </w:r>
    </w:p>
    <w:sectPr w:rsidR="00244C5F" w:rsidRPr="00244C5F" w:rsidSect="00883FF1"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0BC75" w14:textId="77777777" w:rsidR="00360535" w:rsidRDefault="00360535" w:rsidP="004A3520">
      <w:r>
        <w:separator/>
      </w:r>
    </w:p>
  </w:endnote>
  <w:endnote w:type="continuationSeparator" w:id="0">
    <w:p w14:paraId="0AEB07FF" w14:textId="77777777" w:rsidR="00360535" w:rsidRDefault="00360535" w:rsidP="004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7DC9" w14:textId="77777777" w:rsidR="00360535" w:rsidRDefault="00360535" w:rsidP="004A3520">
      <w:r>
        <w:separator/>
      </w:r>
    </w:p>
  </w:footnote>
  <w:footnote w:type="continuationSeparator" w:id="0">
    <w:p w14:paraId="58B65CE6" w14:textId="77777777" w:rsidR="00360535" w:rsidRDefault="00360535" w:rsidP="004A3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44"/>
    <w:rsid w:val="000325A2"/>
    <w:rsid w:val="00244C5F"/>
    <w:rsid w:val="00360535"/>
    <w:rsid w:val="004A3520"/>
    <w:rsid w:val="005D4352"/>
    <w:rsid w:val="00883FF1"/>
    <w:rsid w:val="00AD4576"/>
    <w:rsid w:val="00B56F94"/>
    <w:rsid w:val="00D64102"/>
    <w:rsid w:val="00F94D44"/>
    <w:rsid w:val="00F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6F6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4352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3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rFonts w:ascii="Arial Black" w:hAnsi="Arial Black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7D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rsid w:val="005D4352"/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7D0B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A35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52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A35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52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Schulen Oberndorf</vt:lpstr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Schulen Oberndorf</dc:title>
  <dc:creator>Berufliche Schulen Oberndorf</dc:creator>
  <cp:lastModifiedBy>Jennifer Heitmar</cp:lastModifiedBy>
  <cp:revision>2</cp:revision>
  <cp:lastPrinted>2013-07-04T11:54:00Z</cp:lastPrinted>
  <dcterms:created xsi:type="dcterms:W3CDTF">2017-05-14T15:57:00Z</dcterms:created>
  <dcterms:modified xsi:type="dcterms:W3CDTF">2017-05-14T15:57:00Z</dcterms:modified>
</cp:coreProperties>
</file>